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3D" w:rsidRDefault="00C7573D" w:rsidP="006136FD">
      <w:pPr>
        <w:rPr>
          <w:rFonts w:ascii="Times New Roman" w:hAnsi="Times New Roman" w:cs="Times New Roman"/>
          <w:sz w:val="24"/>
          <w:szCs w:val="24"/>
        </w:rPr>
      </w:pPr>
    </w:p>
    <w:p w:rsidR="00C7573D" w:rsidRDefault="00C7573D" w:rsidP="006136FD">
      <w:pPr>
        <w:rPr>
          <w:rFonts w:ascii="Times New Roman" w:hAnsi="Times New Roman" w:cs="Times New Roman"/>
          <w:sz w:val="24"/>
          <w:szCs w:val="24"/>
        </w:rPr>
      </w:pPr>
    </w:p>
    <w:p w:rsidR="00C7573D" w:rsidRDefault="00C7573D" w:rsidP="006136FD">
      <w:pPr>
        <w:rPr>
          <w:rFonts w:ascii="Times New Roman" w:hAnsi="Times New Roman" w:cs="Times New Roman"/>
          <w:sz w:val="24"/>
          <w:szCs w:val="24"/>
        </w:rPr>
      </w:pPr>
    </w:p>
    <w:p w:rsidR="00FF4889" w:rsidRPr="005B6AF9" w:rsidRDefault="00C7573D" w:rsidP="006136FD">
      <w:pPr>
        <w:rPr>
          <w:rFonts w:ascii="Times New Roman" w:hAnsi="Times New Roman" w:cs="Times New Roman"/>
          <w:sz w:val="28"/>
          <w:szCs w:val="28"/>
        </w:rPr>
      </w:pPr>
      <w:r w:rsidRPr="005B6AF9">
        <w:rPr>
          <w:rFonts w:ascii="Times New Roman" w:hAnsi="Times New Roman" w:cs="Times New Roman"/>
          <w:sz w:val="28"/>
          <w:szCs w:val="28"/>
        </w:rPr>
        <w:t>ΜΑΘΗΜΑ</w:t>
      </w:r>
      <w:r w:rsidR="00987879" w:rsidRPr="005B6AF9">
        <w:rPr>
          <w:rFonts w:ascii="Times New Roman" w:hAnsi="Times New Roman" w:cs="Times New Roman"/>
          <w:sz w:val="28"/>
          <w:szCs w:val="28"/>
        </w:rPr>
        <w:t>:</w:t>
      </w:r>
      <w:r w:rsidR="009C2E64" w:rsidRPr="005B6AF9">
        <w:rPr>
          <w:rFonts w:ascii="Times New Roman" w:hAnsi="Times New Roman" w:cs="Times New Roman"/>
          <w:sz w:val="28"/>
          <w:szCs w:val="28"/>
        </w:rPr>
        <w:t xml:space="preserve"> </w:t>
      </w:r>
      <w:r w:rsidR="005B6AF9" w:rsidRPr="005B6AF9">
        <w:rPr>
          <w:rFonts w:ascii="Times New Roman" w:hAnsi="Times New Roman" w:cs="Times New Roman"/>
          <w:sz w:val="28"/>
          <w:szCs w:val="28"/>
        </w:rPr>
        <w:t>ΦΥΣΙΚΗ ΠΡΟΣΑΝΑΤΟΛΙΣΜΟΥ</w:t>
      </w:r>
    </w:p>
    <w:p w:rsidR="00987879" w:rsidRPr="005B6AF9" w:rsidRDefault="00C8744C" w:rsidP="00C8744C">
      <w:pPr>
        <w:tabs>
          <w:tab w:val="left" w:pos="1335"/>
        </w:tabs>
        <w:rPr>
          <w:sz w:val="24"/>
          <w:szCs w:val="24"/>
        </w:rPr>
      </w:pPr>
      <w:r w:rsidRPr="005B6AF9">
        <w:rPr>
          <w:sz w:val="24"/>
          <w:szCs w:val="24"/>
        </w:rPr>
        <w:tab/>
      </w:r>
    </w:p>
    <w:p w:rsidR="000371E9" w:rsidRPr="005B6AF9" w:rsidRDefault="005B6AF9" w:rsidP="000371E9">
      <w:pPr>
        <w:rPr>
          <w:rFonts w:ascii="Times New Roman" w:hAnsi="Times New Roman" w:cs="Times New Roman"/>
          <w:sz w:val="24"/>
          <w:szCs w:val="24"/>
        </w:rPr>
      </w:pPr>
      <w:r w:rsidRPr="005B6AF9">
        <w:rPr>
          <w:rFonts w:ascii="Times New Roman" w:hAnsi="Times New Roman" w:cs="Times New Roman"/>
          <w:sz w:val="24"/>
          <w:szCs w:val="24"/>
        </w:rPr>
        <w:t>Η αυλαία των εξετάσεων έπεσε με τη Φυσική σήμερα.</w:t>
      </w:r>
    </w:p>
    <w:p w:rsidR="005B6AF9" w:rsidRPr="005B6AF9" w:rsidRDefault="005B6AF9" w:rsidP="000371E9">
      <w:pPr>
        <w:rPr>
          <w:rFonts w:ascii="Times New Roman" w:hAnsi="Times New Roman" w:cs="Times New Roman"/>
          <w:sz w:val="24"/>
          <w:szCs w:val="24"/>
        </w:rPr>
      </w:pPr>
      <w:r w:rsidRPr="005B6AF9">
        <w:rPr>
          <w:rFonts w:ascii="Times New Roman" w:hAnsi="Times New Roman" w:cs="Times New Roman"/>
          <w:sz w:val="24"/>
          <w:szCs w:val="24"/>
        </w:rPr>
        <w:t>Θέματα μέτριας δυσκολίας όπου ένας καλά προετοιμασμένος μαθητής μπορούσε να αντιμετωπίσει.</w:t>
      </w:r>
    </w:p>
    <w:p w:rsidR="005B6AF9" w:rsidRPr="005B6AF9" w:rsidRDefault="005B6AF9" w:rsidP="000371E9">
      <w:pPr>
        <w:rPr>
          <w:rFonts w:ascii="Times New Roman" w:hAnsi="Times New Roman" w:cs="Times New Roman"/>
          <w:sz w:val="24"/>
          <w:szCs w:val="24"/>
        </w:rPr>
      </w:pPr>
      <w:r w:rsidRPr="005B6AF9">
        <w:rPr>
          <w:rFonts w:ascii="Times New Roman" w:hAnsi="Times New Roman" w:cs="Times New Roman"/>
          <w:sz w:val="24"/>
          <w:szCs w:val="24"/>
        </w:rPr>
        <w:t>Καλύπτουν εύστοχα το μεγαλύτερο μέρος της ύλης. Η φύση των θεμάτων ήταν κατανοητή χωρίς ιδιαίτερες παγίδες και η έκταση τους κυμαίνονταν σε φυσιολογικά πλαίσια.</w:t>
      </w:r>
    </w:p>
    <w:p w:rsidR="005B6AF9" w:rsidRPr="005B6AF9" w:rsidRDefault="005B6AF9" w:rsidP="000371E9">
      <w:pPr>
        <w:rPr>
          <w:rFonts w:ascii="Times New Roman" w:hAnsi="Times New Roman" w:cs="Times New Roman"/>
          <w:sz w:val="24"/>
          <w:szCs w:val="24"/>
        </w:rPr>
      </w:pPr>
      <w:r w:rsidRPr="005B6AF9">
        <w:rPr>
          <w:rFonts w:ascii="Times New Roman" w:hAnsi="Times New Roman" w:cs="Times New Roman"/>
          <w:sz w:val="24"/>
          <w:szCs w:val="24"/>
        </w:rPr>
        <w:t>Αναλυτικότερα:</w:t>
      </w:r>
    </w:p>
    <w:p w:rsidR="005B6AF9" w:rsidRPr="005B6AF9" w:rsidRDefault="005B6AF9" w:rsidP="005B6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AF9">
        <w:rPr>
          <w:rFonts w:ascii="Times New Roman" w:hAnsi="Times New Roman" w:cs="Times New Roman"/>
          <w:sz w:val="24"/>
          <w:szCs w:val="24"/>
        </w:rPr>
        <w:t>Το Θέμα Α περιείχε αναμενόμενη θεωρία</w:t>
      </w:r>
    </w:p>
    <w:p w:rsidR="005B6AF9" w:rsidRPr="005B6AF9" w:rsidRDefault="005B6AF9" w:rsidP="005B6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AF9">
        <w:rPr>
          <w:rFonts w:ascii="Times New Roman" w:hAnsi="Times New Roman" w:cs="Times New Roman"/>
          <w:sz w:val="24"/>
          <w:szCs w:val="24"/>
        </w:rPr>
        <w:t>Το Β1 απαιτούσε σωστή κατανόηση του προβλήματος</w:t>
      </w:r>
    </w:p>
    <w:p w:rsidR="005B6AF9" w:rsidRPr="005B6AF9" w:rsidRDefault="005B6AF9" w:rsidP="005B6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AF9">
        <w:rPr>
          <w:rFonts w:ascii="Times New Roman" w:hAnsi="Times New Roman" w:cs="Times New Roman"/>
          <w:sz w:val="24"/>
          <w:szCs w:val="24"/>
        </w:rPr>
        <w:t>Το Β2 απαιτούσε ευχέρεια στις αλγεβρικές πράξεις</w:t>
      </w:r>
    </w:p>
    <w:p w:rsidR="005B6AF9" w:rsidRPr="005B6AF9" w:rsidRDefault="005B6AF9" w:rsidP="005B6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6AF9">
        <w:rPr>
          <w:rFonts w:ascii="Times New Roman" w:hAnsi="Times New Roman" w:cs="Times New Roman"/>
          <w:sz w:val="24"/>
          <w:szCs w:val="24"/>
        </w:rPr>
        <w:t>Τα Θέματα Γ και Δ μπορεί να θεωρηθούν αναμενόμενα, ήπιας δυσκολίας και βασισμένα πάνω στη διδαγμένη ύλη.</w:t>
      </w:r>
    </w:p>
    <w:p w:rsidR="005B6AF9" w:rsidRPr="005B6AF9" w:rsidRDefault="005B6AF9" w:rsidP="005B6AF9">
      <w:pPr>
        <w:rPr>
          <w:rFonts w:ascii="Times New Roman" w:hAnsi="Times New Roman" w:cs="Times New Roman"/>
          <w:sz w:val="24"/>
          <w:szCs w:val="24"/>
        </w:rPr>
      </w:pPr>
    </w:p>
    <w:p w:rsidR="005B6AF9" w:rsidRPr="005B6AF9" w:rsidRDefault="005B6AF9" w:rsidP="005B6AF9">
      <w:pPr>
        <w:rPr>
          <w:rFonts w:ascii="Times New Roman" w:hAnsi="Times New Roman" w:cs="Times New Roman"/>
          <w:sz w:val="24"/>
          <w:szCs w:val="24"/>
        </w:rPr>
      </w:pPr>
      <w:r w:rsidRPr="005B6AF9">
        <w:rPr>
          <w:rFonts w:ascii="Times New Roman" w:hAnsi="Times New Roman" w:cs="Times New Roman"/>
          <w:sz w:val="24"/>
          <w:szCs w:val="24"/>
        </w:rPr>
        <w:t>Καλά αποτελέσματα σε όλους τους μαθητές!</w:t>
      </w:r>
    </w:p>
    <w:p w:rsidR="000371E9" w:rsidRDefault="000371E9" w:rsidP="000371E9">
      <w:pPr>
        <w:rPr>
          <w:rFonts w:ascii="Times New Roman" w:hAnsi="Times New Roman" w:cs="Times New Roman"/>
          <w:sz w:val="24"/>
          <w:szCs w:val="24"/>
        </w:rPr>
      </w:pPr>
    </w:p>
    <w:p w:rsidR="005B6AF9" w:rsidRPr="005B6AF9" w:rsidRDefault="005B6AF9" w:rsidP="000371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6AF9" w:rsidRPr="005B6AF9" w:rsidRDefault="005B6AF9" w:rsidP="005B6AF9">
      <w:pPr>
        <w:jc w:val="right"/>
        <w:rPr>
          <w:rFonts w:ascii="Times New Roman" w:hAnsi="Times New Roman" w:cs="Times New Roman"/>
          <w:sz w:val="24"/>
          <w:szCs w:val="24"/>
        </w:rPr>
      </w:pPr>
      <w:r w:rsidRPr="005B6AF9">
        <w:rPr>
          <w:rFonts w:ascii="Times New Roman" w:hAnsi="Times New Roman" w:cs="Times New Roman"/>
          <w:sz w:val="24"/>
          <w:szCs w:val="24"/>
        </w:rPr>
        <w:t>Γιάννης Δήμας</w:t>
      </w:r>
    </w:p>
    <w:p w:rsidR="000371E9" w:rsidRPr="005B6AF9" w:rsidRDefault="000371E9" w:rsidP="005B6A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71E9" w:rsidRPr="000371E9" w:rsidRDefault="000371E9" w:rsidP="000371E9">
      <w:pPr>
        <w:rPr>
          <w:rFonts w:ascii="Times New Roman" w:hAnsi="Times New Roman" w:cs="Times New Roman"/>
        </w:rPr>
      </w:pPr>
    </w:p>
    <w:p w:rsidR="000371E9" w:rsidRPr="000371E9" w:rsidRDefault="000371E9" w:rsidP="000371E9">
      <w:pPr>
        <w:rPr>
          <w:rFonts w:ascii="Times New Roman" w:hAnsi="Times New Roman" w:cs="Times New Roman"/>
        </w:rPr>
      </w:pPr>
    </w:p>
    <w:p w:rsidR="00C7573D" w:rsidRPr="00C7573D" w:rsidRDefault="00C7573D" w:rsidP="00C7573D">
      <w:pPr>
        <w:rPr>
          <w:rFonts w:ascii="Times New Roman" w:hAnsi="Times New Roman" w:cs="Times New Roman"/>
          <w:sz w:val="24"/>
        </w:rPr>
      </w:pPr>
    </w:p>
    <w:sectPr w:rsidR="00C7573D" w:rsidRPr="00C7573D" w:rsidSect="00FF4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1EB" w:rsidRDefault="00BC31EB" w:rsidP="006136FD">
      <w:pPr>
        <w:spacing w:after="0" w:line="240" w:lineRule="auto"/>
      </w:pPr>
      <w:r>
        <w:separator/>
      </w:r>
    </w:p>
  </w:endnote>
  <w:endnote w:type="continuationSeparator" w:id="0">
    <w:p w:rsidR="00BC31EB" w:rsidRDefault="00BC31EB" w:rsidP="0061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FD" w:rsidRDefault="006136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4C" w:rsidRPr="000371E9" w:rsidRDefault="00C8744C" w:rsidP="00C8744C">
    <w:pPr>
      <w:pStyle w:val="Footer"/>
      <w:jc w:val="right"/>
      <w:rPr>
        <w:rFonts w:ascii="Times New Roman" w:hAnsi="Times New Roman" w:cs="Times New Roman"/>
        <w:sz w:val="24"/>
      </w:rPr>
    </w:pPr>
    <w:r w:rsidRPr="000371E9">
      <w:rPr>
        <w:rFonts w:ascii="Times New Roman" w:hAnsi="Times New Roman" w:cs="Times New Roman"/>
        <w:sz w:val="24"/>
      </w:rPr>
      <w:t>Νέο Φροντιστήριο</w:t>
    </w:r>
  </w:p>
  <w:p w:rsidR="000371E9" w:rsidRPr="00C7573D" w:rsidRDefault="000371E9" w:rsidP="00C8744C">
    <w:pPr>
      <w:pStyle w:val="Footer"/>
      <w:jc w:val="right"/>
      <w:rPr>
        <w:rFonts w:ascii="Times New Roman" w:hAnsi="Times New Roman" w:cs="Times New Roman"/>
        <w:sz w:val="24"/>
      </w:rPr>
    </w:pPr>
    <w:r w:rsidRPr="000371E9">
      <w:rPr>
        <w:rFonts w:ascii="Times New Roman" w:hAnsi="Times New Roman" w:cs="Times New Roman"/>
        <w:sz w:val="24"/>
        <w:lang w:val="en-US"/>
      </w:rPr>
      <w:t>www</w:t>
    </w:r>
    <w:r w:rsidRPr="00C7573D">
      <w:rPr>
        <w:rFonts w:ascii="Times New Roman" w:hAnsi="Times New Roman" w:cs="Times New Roman"/>
        <w:sz w:val="24"/>
      </w:rPr>
      <w:t>.</w:t>
    </w:r>
    <w:r w:rsidRPr="000371E9">
      <w:rPr>
        <w:rFonts w:ascii="Times New Roman" w:hAnsi="Times New Roman" w:cs="Times New Roman"/>
        <w:sz w:val="24"/>
        <w:lang w:val="en-US"/>
      </w:rPr>
      <w:t>neo</w:t>
    </w:r>
    <w:r w:rsidRPr="00C7573D">
      <w:rPr>
        <w:rFonts w:ascii="Times New Roman" w:hAnsi="Times New Roman" w:cs="Times New Roman"/>
        <w:sz w:val="24"/>
      </w:rPr>
      <w:t>.</w:t>
    </w:r>
    <w:proofErr w:type="spellStart"/>
    <w:r w:rsidRPr="000371E9">
      <w:rPr>
        <w:rFonts w:ascii="Times New Roman" w:hAnsi="Times New Roman" w:cs="Times New Roman"/>
        <w:sz w:val="24"/>
        <w:lang w:val="en-US"/>
      </w:rPr>
      <w:t>edu</w:t>
    </w:r>
    <w:proofErr w:type="spellEnd"/>
    <w:r w:rsidRPr="00C7573D">
      <w:rPr>
        <w:rFonts w:ascii="Times New Roman" w:hAnsi="Times New Roman" w:cs="Times New Roman"/>
        <w:sz w:val="24"/>
      </w:rPr>
      <w:t>.</w:t>
    </w:r>
    <w:r w:rsidRPr="000371E9">
      <w:rPr>
        <w:rFonts w:ascii="Times New Roman" w:hAnsi="Times New Roman" w:cs="Times New Roman"/>
        <w:sz w:val="24"/>
        <w:lang w:val="en-US"/>
      </w:rPr>
      <w:t>gr</w:t>
    </w:r>
  </w:p>
  <w:p w:rsidR="006136FD" w:rsidRPr="00C8744C" w:rsidRDefault="006136FD">
    <w:pPr>
      <w:pStyle w:val="Footer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FD" w:rsidRDefault="006136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1EB" w:rsidRDefault="00BC31EB" w:rsidP="006136FD">
      <w:pPr>
        <w:spacing w:after="0" w:line="240" w:lineRule="auto"/>
      </w:pPr>
      <w:r>
        <w:separator/>
      </w:r>
    </w:p>
  </w:footnote>
  <w:footnote w:type="continuationSeparator" w:id="0">
    <w:p w:rsidR="00BC31EB" w:rsidRDefault="00BC31EB" w:rsidP="0061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FD" w:rsidRDefault="00BC31EB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76265" o:spid="_x0000_s2060" type="#_x0000_t75" style="position:absolute;margin-left:0;margin-top:0;width:398.9pt;height:697.3pt;z-index:-251657216;mso-position-horizontal:center;mso-position-horizontal-relative:margin;mso-position-vertical:center;mso-position-vertical-relative:margin" o:allowincell="f">
          <v:imagedata r:id="rId1" o:title="WATEMARK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FD" w:rsidRDefault="00BC31EB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76266" o:spid="_x0000_s2061" type="#_x0000_t75" style="position:absolute;margin-left:0;margin-top:0;width:398.9pt;height:697.3pt;z-index:-251656192;mso-position-horizontal:center;mso-position-horizontal-relative:margin;mso-position-vertical:center;mso-position-vertical-relative:margin" o:allowincell="f">
          <v:imagedata r:id="rId1" o:title="WATEMARK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6FD" w:rsidRDefault="00BC31EB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276264" o:spid="_x0000_s2059" type="#_x0000_t75" style="position:absolute;margin-left:0;margin-top:0;width:398.9pt;height:697.3pt;z-index:-251658240;mso-position-horizontal:center;mso-position-horizontal-relative:margin;mso-position-vertical:center;mso-position-vertical-relative:margin" o:allowincell="f">
          <v:imagedata r:id="rId1" o:title="WATEMARK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38E0"/>
    <w:multiLevelType w:val="hybridMultilevel"/>
    <w:tmpl w:val="57060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FD"/>
    <w:rsid w:val="000371E9"/>
    <w:rsid w:val="000973F8"/>
    <w:rsid w:val="00100E87"/>
    <w:rsid w:val="00190103"/>
    <w:rsid w:val="001A044E"/>
    <w:rsid w:val="002A1FB8"/>
    <w:rsid w:val="002F4109"/>
    <w:rsid w:val="0033411B"/>
    <w:rsid w:val="00370F65"/>
    <w:rsid w:val="0045600F"/>
    <w:rsid w:val="005A6FE5"/>
    <w:rsid w:val="005B6AF9"/>
    <w:rsid w:val="006136FD"/>
    <w:rsid w:val="00630C8E"/>
    <w:rsid w:val="006E3EC2"/>
    <w:rsid w:val="006F252F"/>
    <w:rsid w:val="007411A5"/>
    <w:rsid w:val="0081688D"/>
    <w:rsid w:val="00987879"/>
    <w:rsid w:val="009C2E64"/>
    <w:rsid w:val="009F39CE"/>
    <w:rsid w:val="00BA5950"/>
    <w:rsid w:val="00BC31EB"/>
    <w:rsid w:val="00C20AEB"/>
    <w:rsid w:val="00C7573D"/>
    <w:rsid w:val="00C8744C"/>
    <w:rsid w:val="00D53D15"/>
    <w:rsid w:val="00D97A88"/>
    <w:rsid w:val="00F36F6F"/>
    <w:rsid w:val="00F40D10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79F2A4FC-206D-41EA-9CD3-624F305B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3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6FD"/>
  </w:style>
  <w:style w:type="paragraph" w:styleId="Footer">
    <w:name w:val="footer"/>
    <w:basedOn w:val="Normal"/>
    <w:link w:val="FooterChar"/>
    <w:uiPriority w:val="99"/>
    <w:unhideWhenUsed/>
    <w:rsid w:val="006136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6FD"/>
  </w:style>
  <w:style w:type="paragraph" w:styleId="BalloonText">
    <w:name w:val="Balloon Text"/>
    <w:basedOn w:val="Normal"/>
    <w:link w:val="BalloonTextChar"/>
    <w:uiPriority w:val="99"/>
    <w:semiHidden/>
    <w:unhideWhenUsed/>
    <w:rsid w:val="00FF4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6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F1EC-D84B-4119-966A-378A46D8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GAD_TURBO</dc:creator>
  <cp:lastModifiedBy>νεο</cp:lastModifiedBy>
  <cp:revision>3</cp:revision>
  <cp:lastPrinted>2014-11-27T16:49:00Z</cp:lastPrinted>
  <dcterms:created xsi:type="dcterms:W3CDTF">2022-05-18T08:49:00Z</dcterms:created>
  <dcterms:modified xsi:type="dcterms:W3CDTF">2022-06-09T20:37:00Z</dcterms:modified>
</cp:coreProperties>
</file>